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0D" w:rsidRDefault="00B1050D" w:rsidP="00B1050D"/>
    <w:p w:rsidR="00B1050D" w:rsidRDefault="00B1050D" w:rsidP="00B1050D">
      <w:r>
        <w:t xml:space="preserve"> </w:t>
      </w:r>
    </w:p>
    <w:p w:rsidR="00B1050D" w:rsidRDefault="00B1050D" w:rsidP="00B1050D">
      <w:r>
        <w:t xml:space="preserve"> DEPARTAMENTO DE PROYECTOS</w:t>
      </w:r>
    </w:p>
    <w:p w:rsidR="00B1050D" w:rsidRDefault="00B1050D" w:rsidP="00B1050D">
      <w:r>
        <w:t xml:space="preserve"> Objetivo</w:t>
      </w:r>
    </w:p>
    <w:p w:rsidR="00B1050D" w:rsidRDefault="00B1050D" w:rsidP="00B1050D">
      <w:r>
        <w:t xml:space="preserve"> </w:t>
      </w:r>
      <w:r>
        <w:t xml:space="preserve">Apoyar e impulsar ideas e iniciativas que se transformen en proyectos factibles para fortalecer las funciones sustantivas de la universidad. </w:t>
      </w:r>
    </w:p>
    <w:p w:rsidR="00B1050D" w:rsidRDefault="00B1050D" w:rsidP="00B1050D">
      <w:r>
        <w:t>Funciones</w:t>
      </w:r>
    </w:p>
    <w:p w:rsidR="00B1050D" w:rsidRDefault="00B1050D" w:rsidP="00B1050D">
      <w:r>
        <w:t xml:space="preserve"> </w:t>
      </w:r>
      <w:r>
        <w:t> Apoyar, impulsar, gestionar y dar seguimiento a proyectos que favorezcan la mejora continua en las entidades académicas y dependencias de gestión de la institución.</w:t>
      </w:r>
    </w:p>
    <w:p w:rsidR="00B1050D" w:rsidRDefault="00B1050D" w:rsidP="00B1050D">
      <w:r>
        <w:t xml:space="preserve"> </w:t>
      </w:r>
      <w:r>
        <w:t> Analizar y mejorar de manera coordinada con el Departamento de Normativa Universitaria, las diversas convocatorias y procedimientos para el proceso de elección de representantes académicos y estudiantiles de las diferentes entidades académicas de la institución.</w:t>
      </w:r>
    </w:p>
    <w:p w:rsidR="00B1050D" w:rsidRDefault="00B1050D" w:rsidP="00B1050D">
      <w:r>
        <w:t xml:space="preserve"> </w:t>
      </w:r>
      <w:r>
        <w:t> Apoyar en la coordinación de elaboración, presentación y evaluación del informe de actividades anual, que estatutariamente debe rendir el Rector de la universidad.</w:t>
      </w:r>
    </w:p>
    <w:p w:rsidR="00B1050D" w:rsidRDefault="00B1050D" w:rsidP="00B1050D">
      <w:r>
        <w:t xml:space="preserve"> </w:t>
      </w:r>
      <w:r>
        <w:t xml:space="preserve"> Colaborar en la planeación, organización, dirección y control del Programa Federal de Estímulos al Desempeño Docente. </w:t>
      </w:r>
      <w:r>
        <w:t xml:space="preserve"> Coordinar esfuerzos con el Departamento de Normativa Universitaria para la divulgación de la legislación. </w:t>
      </w:r>
    </w:p>
    <w:p w:rsidR="00B1050D" w:rsidRDefault="00B1050D" w:rsidP="00B1050D">
      <w:r>
        <w:t> Participar en la coordinación y logística en la organización de diversos eventos institucionales con las entidades</w:t>
      </w:r>
      <w:r>
        <w:t xml:space="preserve"> y dependencias de la misma. </w:t>
      </w:r>
    </w:p>
    <w:p w:rsidR="00B1050D" w:rsidRDefault="00B1050D" w:rsidP="00B1050D">
      <w:r>
        <w:t xml:space="preserve"> </w:t>
      </w:r>
      <w:r>
        <w:t> Presentar propuestas de proyectos al Secretario General en aras de fortalecer las funciones sustantivas.</w:t>
      </w:r>
    </w:p>
    <w:p w:rsidR="00B1050D" w:rsidRDefault="00B1050D" w:rsidP="00B1050D">
      <w:r>
        <w:t xml:space="preserve"> </w:t>
      </w:r>
      <w:r>
        <w:t> Mantener informado al Secretario General sobre el resultado y desempeño de las funciones asignadas.</w:t>
      </w:r>
    </w:p>
    <w:p w:rsidR="0042775D" w:rsidRDefault="00B1050D" w:rsidP="00B1050D">
      <w:bookmarkStart w:id="0" w:name="_GoBack"/>
      <w:bookmarkEnd w:id="0"/>
      <w:r>
        <w:t xml:space="preserve"> </w:t>
      </w:r>
      <w:r>
        <w:t> Participar y atender las actividades que le delegue el Secretario General u otra autoridad superior.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0D"/>
    <w:rsid w:val="00103351"/>
    <w:rsid w:val="00290B05"/>
    <w:rsid w:val="00B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02CA"/>
  <w15:chartTrackingRefBased/>
  <w15:docId w15:val="{43CE8EFC-9773-4C25-8F18-38296EC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3F61A-9EA9-4E6A-B2F6-0E82D2FFD292}"/>
</file>

<file path=customXml/itemProps2.xml><?xml version="1.0" encoding="utf-8"?>
<ds:datastoreItem xmlns:ds="http://schemas.openxmlformats.org/officeDocument/2006/customXml" ds:itemID="{090FDCFC-956E-4D10-86A7-9923C5E4E10E}"/>
</file>

<file path=customXml/itemProps3.xml><?xml version="1.0" encoding="utf-8"?>
<ds:datastoreItem xmlns:ds="http://schemas.openxmlformats.org/officeDocument/2006/customXml" ds:itemID="{1A7E1EE6-827C-46D4-93CE-C225C68CB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2020-07-07T17:27:00Z</dcterms:created>
  <dcterms:modified xsi:type="dcterms:W3CDTF">2020-07-07T17:29:00Z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