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92" w:rsidRDefault="00C42C92" w:rsidP="00C42C92">
      <w:r>
        <w:t xml:space="preserve">DEPARTAMENTO DE TELECOMUNICACIONES </w:t>
      </w:r>
    </w:p>
    <w:p w:rsidR="00C42C92" w:rsidRDefault="00C42C92" w:rsidP="00C42C92">
      <w:r>
        <w:t xml:space="preserve"> </w:t>
      </w:r>
    </w:p>
    <w:p w:rsidR="00C42C92" w:rsidRDefault="00C42C92" w:rsidP="00C42C92">
      <w:r>
        <w:t xml:space="preserve">Objetivo  </w:t>
      </w:r>
    </w:p>
    <w:p w:rsidR="00C42C92" w:rsidRDefault="00C42C92" w:rsidP="00C42C92">
      <w:r>
        <w:t xml:space="preserve">Administrar y promover el buen uso de la red universitaria para el aprovechamiento de recursos y sus servicios informáticos, estableciendo mecanismos de seguridad y mejorando la cobertura de sus servicios. </w:t>
      </w:r>
    </w:p>
    <w:p w:rsidR="00C42C92" w:rsidRDefault="00C42C92" w:rsidP="00C42C92">
      <w:r>
        <w:t xml:space="preserve"> </w:t>
      </w:r>
    </w:p>
    <w:p w:rsidR="00C42C92" w:rsidRDefault="00C42C92" w:rsidP="00C42C92">
      <w:r>
        <w:t>Funciones</w:t>
      </w:r>
    </w:p>
    <w:p w:rsidR="00C42C92" w:rsidRDefault="00C42C92" w:rsidP="00C42C92">
      <w:r>
        <w:t xml:space="preserve">  </w:t>
      </w:r>
      <w:r>
        <w:t xml:space="preserve"> Establecer planes de mantenimiento para los equipos de comunicaciones de voz y datos existentes en la institución. </w:t>
      </w:r>
    </w:p>
    <w:p w:rsidR="00C42C92" w:rsidRDefault="00C42C92" w:rsidP="00C42C92">
      <w:r>
        <w:t> Administrar la red de telefonía institucional.</w:t>
      </w:r>
    </w:p>
    <w:p w:rsidR="00C42C92" w:rsidRDefault="00C42C92" w:rsidP="00C42C92">
      <w:r>
        <w:t xml:space="preserve"> </w:t>
      </w:r>
      <w:r>
        <w:t xml:space="preserve"> Ejecutar políticas en el servicio de internet tanto inalámbrico como de red de datos. </w:t>
      </w:r>
    </w:p>
    <w:p w:rsidR="00C42C92" w:rsidRDefault="00C42C92" w:rsidP="00C42C92">
      <w:r>
        <w:t xml:space="preserve"> Revisar, mantener e instalar trabajos de cableado estructurado (voz y datos). </w:t>
      </w:r>
    </w:p>
    <w:p w:rsidR="00C42C92" w:rsidRDefault="00C42C92" w:rsidP="00C42C92">
      <w:r>
        <w:t> Instalar y configurar equipos de cómputo y telefónicos para conexiones a la red de voz y datos.</w:t>
      </w:r>
    </w:p>
    <w:p w:rsidR="00C42C92" w:rsidRDefault="00C42C92" w:rsidP="00C42C92">
      <w:r>
        <w:t xml:space="preserve"> </w:t>
      </w:r>
      <w:r>
        <w:t xml:space="preserve"> Asesorar proyectos de servicios de telecomunicaciones para las dependencias de la Institución. </w:t>
      </w:r>
    </w:p>
    <w:p w:rsidR="00C42C92" w:rsidRDefault="00C42C92" w:rsidP="00C42C92">
      <w:r>
        <w:t> Configurar y administrar equipos de red (equipos activos).</w:t>
      </w:r>
    </w:p>
    <w:p w:rsidR="00C42C92" w:rsidRDefault="00C42C92" w:rsidP="00C42C92">
      <w:r>
        <w:t xml:space="preserve"> </w:t>
      </w:r>
      <w:r>
        <w:t> Salvaguardar la seguridad de la red perimetral universitaria.</w:t>
      </w:r>
    </w:p>
    <w:p w:rsidR="00C42C92" w:rsidRDefault="00C42C92" w:rsidP="00C42C92">
      <w:r>
        <w:t xml:space="preserve"> </w:t>
      </w:r>
      <w:r>
        <w:t xml:space="preserve"> Coordinar los servicios de conectividad de las redes locales a la red universitaria. </w:t>
      </w:r>
      <w:r>
        <w:t xml:space="preserve"> Establecer nuevos proyectos de comunicación en los espacios nuevos o remodelados. </w:t>
      </w:r>
    </w:p>
    <w:p w:rsidR="00C42C92" w:rsidRDefault="00C42C92" w:rsidP="00C42C92">
      <w:r>
        <w:t xml:space="preserve"> Proporcionar servicios de conectividad necesarios conforme al crecimiento de </w:t>
      </w:r>
      <w:r>
        <w:t xml:space="preserve">la red de telecomunicaciones.  </w:t>
      </w:r>
    </w:p>
    <w:p w:rsidR="00C42C92" w:rsidRDefault="00C42C92" w:rsidP="00C42C92">
      <w:r>
        <w:t xml:space="preserve"> Operar y gestionar, acorde con las políticas institucionales, la seguridad informática de la red de telecomunicaciones universitaria. </w:t>
      </w:r>
      <w:r>
        <w:t xml:space="preserve"> Planear, mantener e implementar la red de voz y datos universitaria. </w:t>
      </w:r>
    </w:p>
    <w:p w:rsidR="0042775D" w:rsidRDefault="00C42C92" w:rsidP="00C42C92">
      <w:r>
        <w:t xml:space="preserve"> </w:t>
      </w:r>
      <w:r>
        <w:t xml:space="preserve"> Mantener informado al Jefe de la División de Informática sobre el resultado y desempeño de las </w:t>
      </w:r>
      <w:bookmarkStart w:id="0" w:name="_GoBack"/>
      <w:bookmarkEnd w:id="0"/>
      <w:r>
        <w:t xml:space="preserve">funciones asignadas. </w:t>
      </w:r>
      <w:r>
        <w:t> Participar y atender las actividades que le deleguen, autorizadas por el Jefe de la División u otra autoridad superior.</w:t>
      </w:r>
    </w:p>
    <w:sectPr w:rsidR="00427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2"/>
    <w:rsid w:val="00103351"/>
    <w:rsid w:val="00290B05"/>
    <w:rsid w:val="00C4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444F"/>
  <w15:chartTrackingRefBased/>
  <w15:docId w15:val="{F9F8ADE2-4281-4316-A128-D89FC9B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7F4065BD78B47B754689F9E402337" ma:contentTypeVersion="0" ma:contentTypeDescription="Crear nuevo documento." ma:contentTypeScope="" ma:versionID="b2a3400c22fce83edefc67cfda3f7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3E2B1-3BF2-484B-9C4B-72761A9B9EF8}"/>
</file>

<file path=customXml/itemProps2.xml><?xml version="1.0" encoding="utf-8"?>
<ds:datastoreItem xmlns:ds="http://schemas.openxmlformats.org/officeDocument/2006/customXml" ds:itemID="{D57AA981-A887-47F2-9F58-E767713AAD5A}"/>
</file>

<file path=customXml/itemProps3.xml><?xml version="1.0" encoding="utf-8"?>
<ds:datastoreItem xmlns:ds="http://schemas.openxmlformats.org/officeDocument/2006/customXml" ds:itemID="{1350340D-789F-4F15-954B-B1E0F7A0D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2020-07-07T18:04:00Z</dcterms:created>
  <dcterms:modified xsi:type="dcterms:W3CDTF">2020-07-07T18:06:00Z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0x0101006C67F4065BD78B47B754689F9E402337</vt:lpwstr>
  </property>
</Properties>
</file>